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210B8" w:rsidRPr="00A210B8" w:rsidRDefault="00A210B8" w:rsidP="00A210B8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 w:rsidRPr="00A210B8">
        <w:rPr>
          <w:b/>
          <w:bCs/>
          <w:sz w:val="28"/>
          <w:szCs w:val="28"/>
        </w:rPr>
        <w:t>Musterschreiben</w:t>
      </w:r>
      <w:r w:rsidRPr="00A210B8">
        <w:rPr>
          <w:b/>
          <w:bCs/>
          <w:sz w:val="28"/>
          <w:szCs w:val="28"/>
        </w:rPr>
        <w:t xml:space="preserve">: </w:t>
      </w:r>
      <w:r w:rsidRPr="00A210B8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Auskünfte für die Erstellung der Wählerliste</w:t>
      </w:r>
    </w:p>
    <w:p w:rsidR="00A210B8" w:rsidRPr="00A210B8" w:rsidRDefault="00A210B8" w:rsidP="00A210B8">
      <w:pPr>
        <w:pStyle w:val="p1"/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Absender: Der Wahlvorstand</w:t>
      </w: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An die Betriebsleitung</w:t>
      </w:r>
    </w:p>
    <w:p w:rsidR="00A210B8" w:rsidRDefault="00A210B8" w:rsidP="00A210B8">
      <w:pPr>
        <w:rPr>
          <w:rFonts w:eastAsia="Times New Roman" w:cstheme="minorHAnsi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b/>
          <w:bCs/>
          <w:color w:val="000000" w:themeColor="text1"/>
          <w:kern w:val="0"/>
          <w:sz w:val="22"/>
          <w:szCs w:val="22"/>
          <w:lang w:eastAsia="de-DE"/>
          <w14:ligatures w14:val="none"/>
        </w:rPr>
        <w:t>Auskünfte für die Erstellung der Wählerliste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Sehr geehrte Damen und Herren,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wir sind zum Wahlvorstand zur Wahl eines Betriebsrats bestellt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worden.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Der Wahlvorstand besteht aus diesen Mitgliedern: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pStyle w:val="Listenabsatz"/>
        <w:numPr>
          <w:ilvl w:val="0"/>
          <w:numId w:val="4"/>
        </w:num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… … Vorsitzende/r</w:t>
      </w:r>
    </w:p>
    <w:p w:rsidR="00A210B8" w:rsidRPr="00A210B8" w:rsidRDefault="00A210B8" w:rsidP="00A210B8">
      <w:pPr>
        <w:pStyle w:val="Listenabsatz"/>
        <w:numPr>
          <w:ilvl w:val="0"/>
          <w:numId w:val="4"/>
        </w:num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… … Stellvertreter/in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Der Wahlvorstand hat die Wahl unverzüglich einzuleiten und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durchzuführen. Dazu </w:t>
      </w:r>
      <w:proofErr w:type="spellStart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muss</w:t>
      </w:r>
      <w:proofErr w:type="spellEnd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zunächst eine Wählerliste nach § 2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Abs. 1 WO aufgestellt werden.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Der Wahlvorstand benötigt folgende Angaben: eine vollständige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Aufstellung aller volljährigen und nicht volljährigen im Betrieb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Beschäftigten</w:t>
      </w: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getrennt nach Geschlechtern,</w:t>
      </w: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jeweils in alphabetischer Reihenfolge und</w:t>
      </w: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unter Nennung der Familien- und Vornamen.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Die zu den aufzulistenden Arbeitnehmerinnen und Arbeitnehmern gehören auch:</w:t>
      </w: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Auszubildenden</w:t>
      </w: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im Außendienst Beschäftigte</w:t>
      </w: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mit Telearbeit Beschäftigte</w:t>
      </w: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in der Hauptsache für den Betrieb tätigen </w:t>
      </w:r>
      <w:proofErr w:type="spellStart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Heimarbeitnehmenden</w:t>
      </w:r>
      <w:proofErr w:type="spellEnd"/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auch Praktikantinnen und Praktikanten, mit denen ein Arbeitsvertrag abgeschlossen wurde</w:t>
      </w:r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Werkstudentinnen und -studenten</w:t>
      </w:r>
    </w:p>
    <w:p w:rsid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ascii="Arial" w:eastAsia="Times New Roman" w:hAnsi="Arial" w:cs="Arial"/>
          <w:color w:val="000000" w:themeColor="text1"/>
          <w:kern w:val="0"/>
          <w:sz w:val="22"/>
          <w:szCs w:val="22"/>
          <w:lang w:eastAsia="de-DE"/>
          <w14:ligatures w14:val="none"/>
        </w:rPr>
        <w:t>■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Beschäftigte, die sich in Elternzeit befinden oder deren Arbeitsverhältnis aus </w:t>
      </w:r>
      <w:proofErr w:type="spellStart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sonstigen</w:t>
      </w:r>
      <w:proofErr w:type="spellEnd"/>
    </w:p>
    <w:p w:rsidR="00A210B8" w:rsidRPr="00A210B8" w:rsidRDefault="00A210B8" w:rsidP="00A210B8">
      <w:pPr>
        <w:ind w:left="708"/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  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Gründen ruht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Leiharbeitnehmer kennzeichnen Sie bitte gesondert (§ 14 Arbeitnehmerüberlassungsgesetz).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Der Wahlvorstand benötigt zudem eine Aufstellung der Beschäftigten, die Sie als leitende Angestellte im Sinne des BetrVG ansehen.</w:t>
      </w: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Der Wahlvorstand </w:t>
      </w:r>
      <w:proofErr w:type="spellStart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muss</w:t>
      </w:r>
      <w:proofErr w:type="spellEnd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bei Änderungen frühzeitig die Wählerliste ergänzen oder abändern. Deshalb wird bei Änderungen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gebeten, den Wahlvorstand auf dem aktuellen Stand zu halten.</w:t>
      </w:r>
    </w:p>
    <w:p w:rsid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</w:p>
    <w:p w:rsidR="00A210B8" w:rsidRPr="00A210B8" w:rsidRDefault="00A210B8" w:rsidP="00A210B8">
      <w:pP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</w:pP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Weiterhin bittet der Wahlvorstand darum, </w:t>
      </w:r>
      <w:proofErr w:type="spellStart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dass</w:t>
      </w:r>
      <w:proofErr w:type="spellEnd"/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ihm mitgeteilt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wird, welche Beschäftigten aufgrund der Eigenart des Beschäftigungsverhältnisses regelmäßig, überwiegend oder gar ständig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nicht im Betrieb anwesend sind. Gleiches gilt für Beschäftigte, die</w:t>
      </w:r>
      <w:r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 xml:space="preserve"> </w:t>
      </w:r>
      <w:r w:rsidRPr="00A210B8">
        <w:rPr>
          <w:rFonts w:eastAsia="Times New Roman" w:cstheme="minorHAnsi"/>
          <w:color w:val="000000" w:themeColor="text1"/>
          <w:kern w:val="0"/>
          <w:sz w:val="22"/>
          <w:szCs w:val="22"/>
          <w:lang w:eastAsia="de-DE"/>
          <w14:ligatures w14:val="none"/>
        </w:rPr>
        <w:t>voraussichtlich am Tag der Wahl nicht anwesend sein werden.</w:t>
      </w:r>
    </w:p>
    <w:p w:rsid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210B8" w:rsidRP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210B8">
        <w:rPr>
          <w:rFonts w:asciiTheme="minorHAnsi" w:hAnsiTheme="minorHAnsi" w:cstheme="minorHAnsi"/>
          <w:color w:val="000000" w:themeColor="text1"/>
          <w:sz w:val="22"/>
          <w:szCs w:val="22"/>
        </w:rPr>
        <w:t>Diese Beschäftigten werden den Betriebsrat im Wege der Briefwahl mitwählen.</w:t>
      </w:r>
    </w:p>
    <w:p w:rsidR="00A210B8" w:rsidRP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210B8">
        <w:rPr>
          <w:rFonts w:asciiTheme="minorHAnsi" w:hAnsiTheme="minorHAnsi" w:cstheme="minorHAnsi"/>
          <w:color w:val="000000" w:themeColor="text1"/>
          <w:sz w:val="22"/>
          <w:szCs w:val="22"/>
        </w:rPr>
        <w:t>Bitte lassen Sie uns die Informationen spätestens bis zum 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A210B8">
        <w:rPr>
          <w:rFonts w:asciiTheme="minorHAnsi" w:hAnsiTheme="minorHAnsi" w:cstheme="minorHAnsi"/>
          <w:color w:val="000000" w:themeColor="text1"/>
          <w:sz w:val="22"/>
          <w:szCs w:val="22"/>
        </w:rPr>
        <w:t>zukommen.</w:t>
      </w:r>
    </w:p>
    <w:p w:rsid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210B8">
        <w:rPr>
          <w:rFonts w:asciiTheme="minorHAnsi" w:hAnsiTheme="minorHAnsi" w:cstheme="minorHAnsi"/>
          <w:color w:val="000000" w:themeColor="text1"/>
          <w:sz w:val="22"/>
          <w:szCs w:val="22"/>
        </w:rPr>
        <w:t>Mit freundlichen Grüßen</w:t>
      </w:r>
    </w:p>
    <w:p w:rsidR="00A210B8" w:rsidRP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A210B8" w:rsidRP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____________________________</w:t>
      </w:r>
    </w:p>
    <w:p w:rsidR="00572DD9" w:rsidRPr="00A210B8" w:rsidRDefault="00A210B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210B8">
        <w:rPr>
          <w:rFonts w:asciiTheme="minorHAnsi" w:hAnsiTheme="minorHAnsi" w:cstheme="minorHAnsi"/>
          <w:color w:val="000000" w:themeColor="text1"/>
          <w:sz w:val="22"/>
          <w:szCs w:val="22"/>
        </w:rPr>
        <w:t>(Vorsitzende/r des Wahlvorstands)</w:t>
      </w:r>
    </w:p>
    <w:sectPr w:rsidR="00572DD9" w:rsidRPr="00A210B8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9C3F35"/>
    <w:rsid w:val="00A210B8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1914</Characters>
  <Application>Microsoft Office Word</Application>
  <DocSecurity>0</DocSecurity>
  <Lines>31</Lines>
  <Paragraphs>9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2025-07-21T12:05:00Z</dcterms:created>
  <dcterms:modified xsi:type="dcterms:W3CDTF">2025-07-21T12:05:00Z</dcterms:modified>
</cp:coreProperties>
</file>